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DEB" w14:textId="77777777" w:rsidR="00B644DC" w:rsidRDefault="00B644DC" w:rsidP="007D4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083140"/>
      <w:r w:rsidRPr="00FE33BF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141BA104" w14:textId="2784F160" w:rsidR="00E86C20" w:rsidRPr="00FE33BF" w:rsidRDefault="00B644DC" w:rsidP="007D4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3B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7D5753BC" w14:textId="5CE0E919" w:rsidR="00FE33BF" w:rsidRDefault="00B644DC" w:rsidP="00FE33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профессиональной переподготовки</w:t>
      </w:r>
      <w:bookmarkStart w:id="1" w:name="_GoBack"/>
      <w:bookmarkEnd w:id="1"/>
    </w:p>
    <w:p w14:paraId="20879DC9" w14:textId="4406D7D2" w:rsidR="007D4CC3" w:rsidRPr="00FE33BF" w:rsidRDefault="00FE33BF" w:rsidP="00FE33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3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63D8">
        <w:rPr>
          <w:rFonts w:ascii="Times New Roman" w:hAnsi="Times New Roman" w:cs="Times New Roman"/>
          <w:b/>
          <w:bCs/>
          <w:sz w:val="24"/>
          <w:szCs w:val="24"/>
        </w:rPr>
        <w:t>СОМНОЛОГ</w:t>
      </w:r>
      <w:r w:rsidRPr="00FE33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695"/>
        <w:gridCol w:w="6388"/>
        <w:gridCol w:w="872"/>
        <w:gridCol w:w="1690"/>
      </w:tblGrid>
      <w:tr w:rsidR="007D4CC3" w14:paraId="63282F6A" w14:textId="77777777" w:rsidTr="004719B4">
        <w:tc>
          <w:tcPr>
            <w:tcW w:w="695" w:type="dxa"/>
          </w:tcPr>
          <w:p w14:paraId="7F6B20F5" w14:textId="3D1885B8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4032671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8" w:type="dxa"/>
          </w:tcPr>
          <w:p w14:paraId="4BDC46F2" w14:textId="2AEC0233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872" w:type="dxa"/>
          </w:tcPr>
          <w:p w14:paraId="5C9A9A23" w14:textId="642ACAB6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1690" w:type="dxa"/>
          </w:tcPr>
          <w:p w14:paraId="321823F5" w14:textId="5B26B215" w:rsidR="007D4CC3" w:rsidRDefault="007D4CC3" w:rsidP="007D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2D1A" w:rsidRPr="00282D1A" w14:paraId="4018EE85" w14:textId="77777777" w:rsidTr="004719B4">
        <w:tc>
          <w:tcPr>
            <w:tcW w:w="695" w:type="dxa"/>
          </w:tcPr>
          <w:p w14:paraId="52BD6BD7" w14:textId="4AFCE154" w:rsidR="00282D1A" w:rsidRPr="00282D1A" w:rsidRDefault="00282D1A" w:rsidP="00282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8" w:type="dxa"/>
          </w:tcPr>
          <w:p w14:paraId="47DEF630" w14:textId="2398E317" w:rsidR="00282D1A" w:rsidRP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блок</w:t>
            </w:r>
          </w:p>
        </w:tc>
        <w:tc>
          <w:tcPr>
            <w:tcW w:w="872" w:type="dxa"/>
          </w:tcPr>
          <w:p w14:paraId="4F977C88" w14:textId="3B5B3FF2" w:rsidR="00282D1A" w:rsidRPr="00282D1A" w:rsidRDefault="00282D1A" w:rsidP="00282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191593B" w14:textId="77777777" w:rsidR="00282D1A" w:rsidRPr="00282D1A" w:rsidRDefault="00282D1A" w:rsidP="00282D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DC" w14:paraId="12DB3380" w14:textId="77777777" w:rsidTr="007C159E">
        <w:tc>
          <w:tcPr>
            <w:tcW w:w="695" w:type="dxa"/>
          </w:tcPr>
          <w:p w14:paraId="20D437BF" w14:textId="625D2E2D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8" w:type="dxa"/>
          </w:tcPr>
          <w:p w14:paraId="086B5D9A" w14:textId="39FB87D9" w:rsidR="00B644DC" w:rsidRPr="000F01BC" w:rsidRDefault="00B644DC" w:rsidP="00B6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872" w:type="dxa"/>
            <w:vAlign w:val="center"/>
          </w:tcPr>
          <w:p w14:paraId="19F28DCD" w14:textId="78F1FCE6" w:rsidR="00B644DC" w:rsidRPr="007A7906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90" w:type="dxa"/>
          </w:tcPr>
          <w:p w14:paraId="0936B570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2F9278EE" w14:textId="77777777" w:rsidTr="007C159E">
        <w:tc>
          <w:tcPr>
            <w:tcW w:w="695" w:type="dxa"/>
          </w:tcPr>
          <w:p w14:paraId="42369B39" w14:textId="2BC16C4F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8" w:type="dxa"/>
          </w:tcPr>
          <w:p w14:paraId="43EDC3A8" w14:textId="2073055D" w:rsidR="00B644DC" w:rsidRPr="00426DB1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2" w:type="dxa"/>
            <w:vAlign w:val="center"/>
          </w:tcPr>
          <w:p w14:paraId="1377D7BB" w14:textId="28ACB4C2" w:rsidR="00B644DC" w:rsidRPr="007A7906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0" w:type="dxa"/>
          </w:tcPr>
          <w:p w14:paraId="779BD049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38FFE479" w14:textId="77777777" w:rsidTr="007C159E">
        <w:tc>
          <w:tcPr>
            <w:tcW w:w="695" w:type="dxa"/>
          </w:tcPr>
          <w:p w14:paraId="17AFE54E" w14:textId="3664E51F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8" w:type="dxa"/>
          </w:tcPr>
          <w:p w14:paraId="51FC951C" w14:textId="7D6F35A6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и нейрохирургия</w:t>
            </w:r>
          </w:p>
        </w:tc>
        <w:tc>
          <w:tcPr>
            <w:tcW w:w="872" w:type="dxa"/>
            <w:vAlign w:val="center"/>
          </w:tcPr>
          <w:p w14:paraId="61F140B7" w14:textId="6DB3D249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90" w:type="dxa"/>
          </w:tcPr>
          <w:p w14:paraId="7F4C9BBF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6937726D" w14:textId="77777777" w:rsidTr="007C159E">
        <w:tc>
          <w:tcPr>
            <w:tcW w:w="695" w:type="dxa"/>
          </w:tcPr>
          <w:p w14:paraId="4BECD9FC" w14:textId="3862631D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8" w:type="dxa"/>
          </w:tcPr>
          <w:p w14:paraId="58738531" w14:textId="637B5CF7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Психиатрия</w:t>
            </w:r>
          </w:p>
        </w:tc>
        <w:tc>
          <w:tcPr>
            <w:tcW w:w="872" w:type="dxa"/>
            <w:vAlign w:val="center"/>
          </w:tcPr>
          <w:p w14:paraId="62C9912D" w14:textId="12642094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90" w:type="dxa"/>
          </w:tcPr>
          <w:p w14:paraId="69D34629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:rsidRPr="00282D1A" w14:paraId="490A8547" w14:textId="77777777" w:rsidTr="007C159E">
        <w:tc>
          <w:tcPr>
            <w:tcW w:w="695" w:type="dxa"/>
          </w:tcPr>
          <w:p w14:paraId="70B1417D" w14:textId="3181331E" w:rsidR="00B644DC" w:rsidRPr="00282D1A" w:rsidRDefault="00B644DC" w:rsidP="00B6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8" w:type="dxa"/>
          </w:tcPr>
          <w:p w14:paraId="5B2A4B93" w14:textId="4B2760CB" w:rsidR="00B644DC" w:rsidRPr="00282D1A" w:rsidRDefault="00B644DC" w:rsidP="00B6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Специальный блок</w:t>
            </w:r>
          </w:p>
        </w:tc>
        <w:tc>
          <w:tcPr>
            <w:tcW w:w="872" w:type="dxa"/>
            <w:vAlign w:val="center"/>
          </w:tcPr>
          <w:p w14:paraId="00A2274A" w14:textId="26428810" w:rsidR="00B644DC" w:rsidRPr="00282D1A" w:rsidRDefault="00B644DC" w:rsidP="00B6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</w:tcPr>
          <w:p w14:paraId="67C9F009" w14:textId="77777777" w:rsidR="00B644DC" w:rsidRPr="00282D1A" w:rsidRDefault="00B644DC" w:rsidP="00B6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DC" w14:paraId="13694046" w14:textId="77777777" w:rsidTr="007C159E">
        <w:tc>
          <w:tcPr>
            <w:tcW w:w="695" w:type="dxa"/>
          </w:tcPr>
          <w:p w14:paraId="311C91B2" w14:textId="4492C8BC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8" w:type="dxa"/>
          </w:tcPr>
          <w:p w14:paraId="300E37A0" w14:textId="18A26AE2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нарушений сна</w:t>
            </w:r>
          </w:p>
        </w:tc>
        <w:tc>
          <w:tcPr>
            <w:tcW w:w="872" w:type="dxa"/>
            <w:vAlign w:val="center"/>
          </w:tcPr>
          <w:p w14:paraId="2C78C66C" w14:textId="4FC0709A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90" w:type="dxa"/>
          </w:tcPr>
          <w:p w14:paraId="3060FA26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10966798" w14:textId="77777777" w:rsidTr="007C159E">
        <w:tc>
          <w:tcPr>
            <w:tcW w:w="695" w:type="dxa"/>
          </w:tcPr>
          <w:p w14:paraId="4C0E93D8" w14:textId="4E2BAF09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8" w:type="dxa"/>
          </w:tcPr>
          <w:p w14:paraId="664A9052" w14:textId="1E6BC05E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proofErr w:type="spellStart"/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Полисомнография</w:t>
            </w:r>
            <w:proofErr w:type="spellEnd"/>
          </w:p>
        </w:tc>
        <w:tc>
          <w:tcPr>
            <w:tcW w:w="872" w:type="dxa"/>
            <w:vAlign w:val="center"/>
          </w:tcPr>
          <w:p w14:paraId="558F853C" w14:textId="108C52E6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90" w:type="dxa"/>
          </w:tcPr>
          <w:p w14:paraId="7DF73AC4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6D39CE2B" w14:textId="77777777" w:rsidTr="007C159E">
        <w:tc>
          <w:tcPr>
            <w:tcW w:w="695" w:type="dxa"/>
          </w:tcPr>
          <w:p w14:paraId="50D16D64" w14:textId="0121D442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8" w:type="dxa"/>
          </w:tcPr>
          <w:p w14:paraId="0D5E6EA5" w14:textId="4C53C241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Pr="00271F83">
              <w:rPr>
                <w:rFonts w:ascii="Times New Roman" w:hAnsi="Times New Roman" w:cs="Times New Roman"/>
                <w:sz w:val="24"/>
                <w:szCs w:val="24"/>
              </w:rPr>
              <w:t>Терапевтическая диагностика и лечение нарушений сна в практике терапевта</w:t>
            </w:r>
          </w:p>
        </w:tc>
        <w:tc>
          <w:tcPr>
            <w:tcW w:w="872" w:type="dxa"/>
            <w:vAlign w:val="center"/>
          </w:tcPr>
          <w:p w14:paraId="7AC77732" w14:textId="3EEA555B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90" w:type="dxa"/>
          </w:tcPr>
          <w:p w14:paraId="5134AF66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7D646017" w14:textId="77777777" w:rsidTr="007C159E">
        <w:tc>
          <w:tcPr>
            <w:tcW w:w="695" w:type="dxa"/>
          </w:tcPr>
          <w:p w14:paraId="524A2970" w14:textId="1DBEDB2F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8" w:type="dxa"/>
          </w:tcPr>
          <w:p w14:paraId="02249937" w14:textId="74813535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8. </w:t>
            </w:r>
            <w:r w:rsidRPr="00471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детская </w:t>
            </w:r>
            <w:proofErr w:type="spellStart"/>
            <w:r w:rsidRPr="004719B4">
              <w:rPr>
                <w:rFonts w:ascii="Times New Roman" w:eastAsia="Calibri" w:hAnsi="Times New Roman" w:cs="Times New Roman"/>
                <w:sz w:val="24"/>
                <w:szCs w:val="24"/>
              </w:rPr>
              <w:t>сомнология</w:t>
            </w:r>
            <w:proofErr w:type="spellEnd"/>
          </w:p>
        </w:tc>
        <w:tc>
          <w:tcPr>
            <w:tcW w:w="872" w:type="dxa"/>
            <w:vAlign w:val="center"/>
          </w:tcPr>
          <w:p w14:paraId="51167931" w14:textId="347E0C05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90" w:type="dxa"/>
          </w:tcPr>
          <w:p w14:paraId="66343F11" w14:textId="77777777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DC" w14:paraId="1BA98BF2" w14:textId="77777777" w:rsidTr="007C159E">
        <w:tc>
          <w:tcPr>
            <w:tcW w:w="695" w:type="dxa"/>
          </w:tcPr>
          <w:p w14:paraId="0F2DB025" w14:textId="3A1B17F1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14:paraId="66CB282C" w14:textId="5071E234" w:rsidR="00B644DC" w:rsidRDefault="00B644DC" w:rsidP="00B6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аттестация:</w:t>
            </w:r>
          </w:p>
        </w:tc>
        <w:tc>
          <w:tcPr>
            <w:tcW w:w="872" w:type="dxa"/>
            <w:vAlign w:val="center"/>
          </w:tcPr>
          <w:p w14:paraId="1AD10AAF" w14:textId="2CA8CAD4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90" w:type="dxa"/>
          </w:tcPr>
          <w:p w14:paraId="6093A839" w14:textId="0ED48576" w:rsidR="00B644DC" w:rsidRDefault="00B644DC" w:rsidP="00B6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</w:tr>
      <w:tr w:rsidR="00282D1A" w14:paraId="4C1ACA36" w14:textId="77777777" w:rsidTr="004719B4">
        <w:tc>
          <w:tcPr>
            <w:tcW w:w="695" w:type="dxa"/>
          </w:tcPr>
          <w:p w14:paraId="2CCCB99E" w14:textId="64EEC8CB" w:rsidR="00282D1A" w:rsidRDefault="00282D1A" w:rsidP="0028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</w:tcPr>
          <w:p w14:paraId="44F99C3E" w14:textId="3FEAAF8D" w:rsidR="00282D1A" w:rsidRDefault="00282D1A" w:rsidP="002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2" w:type="dxa"/>
          </w:tcPr>
          <w:p w14:paraId="36EBD90E" w14:textId="790D5671" w:rsidR="00282D1A" w:rsidRPr="000F01BC" w:rsidRDefault="00282D1A" w:rsidP="00B64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14:paraId="10F2C275" w14:textId="6D025720" w:rsidR="00282D1A" w:rsidRDefault="00282D1A" w:rsidP="0028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2"/>
    </w:tbl>
    <w:p w14:paraId="2103EB66" w14:textId="77777777" w:rsidR="007D4CC3" w:rsidRPr="007D4CC3" w:rsidRDefault="007D4CC3">
      <w:pPr>
        <w:rPr>
          <w:rFonts w:ascii="Times New Roman" w:hAnsi="Times New Roman" w:cs="Times New Roman"/>
          <w:sz w:val="24"/>
          <w:szCs w:val="24"/>
        </w:rPr>
      </w:pPr>
    </w:p>
    <w:sectPr w:rsidR="007D4CC3" w:rsidRPr="007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3"/>
    <w:rsid w:val="00030B77"/>
    <w:rsid w:val="000F01BC"/>
    <w:rsid w:val="001440FD"/>
    <w:rsid w:val="00153F6A"/>
    <w:rsid w:val="00271F83"/>
    <w:rsid w:val="00282D1A"/>
    <w:rsid w:val="002B0640"/>
    <w:rsid w:val="003A69C2"/>
    <w:rsid w:val="003D4625"/>
    <w:rsid w:val="00426DB1"/>
    <w:rsid w:val="004436D1"/>
    <w:rsid w:val="004719B4"/>
    <w:rsid w:val="004B645D"/>
    <w:rsid w:val="0050634A"/>
    <w:rsid w:val="00511276"/>
    <w:rsid w:val="00515703"/>
    <w:rsid w:val="00517F96"/>
    <w:rsid w:val="0053384A"/>
    <w:rsid w:val="006D0D4D"/>
    <w:rsid w:val="00714E8D"/>
    <w:rsid w:val="0073082F"/>
    <w:rsid w:val="00734CEF"/>
    <w:rsid w:val="007551F2"/>
    <w:rsid w:val="007A7906"/>
    <w:rsid w:val="007D4CC3"/>
    <w:rsid w:val="007E1016"/>
    <w:rsid w:val="008363D8"/>
    <w:rsid w:val="008A0E38"/>
    <w:rsid w:val="00907900"/>
    <w:rsid w:val="009210BA"/>
    <w:rsid w:val="00A46FE3"/>
    <w:rsid w:val="00AB78E1"/>
    <w:rsid w:val="00B605F5"/>
    <w:rsid w:val="00B644DC"/>
    <w:rsid w:val="00BA5902"/>
    <w:rsid w:val="00BB426E"/>
    <w:rsid w:val="00BD4CE4"/>
    <w:rsid w:val="00BD625D"/>
    <w:rsid w:val="00BF5EE4"/>
    <w:rsid w:val="00C03E8E"/>
    <w:rsid w:val="00C72D31"/>
    <w:rsid w:val="00CD31F6"/>
    <w:rsid w:val="00D266B3"/>
    <w:rsid w:val="00E01817"/>
    <w:rsid w:val="00E86C20"/>
    <w:rsid w:val="00EF2C68"/>
    <w:rsid w:val="00EF50B8"/>
    <w:rsid w:val="00F115B6"/>
    <w:rsid w:val="00F525D3"/>
    <w:rsid w:val="00F928D3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113A"/>
  <w15:chartTrackingRefBased/>
  <w15:docId w15:val="{AAE48B3B-9C6F-4146-A791-EDBE449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калинин</dc:creator>
  <cp:keywords/>
  <dc:description/>
  <cp:lastModifiedBy>Packard bell</cp:lastModifiedBy>
  <cp:revision>2</cp:revision>
  <dcterms:created xsi:type="dcterms:W3CDTF">2024-03-09T09:21:00Z</dcterms:created>
  <dcterms:modified xsi:type="dcterms:W3CDTF">2024-03-09T09:21:00Z</dcterms:modified>
</cp:coreProperties>
</file>