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7F" w:rsidRPr="0055767F" w:rsidRDefault="0055767F" w:rsidP="0055767F">
      <w:pPr>
        <w:jc w:val="center"/>
        <w:rPr>
          <w:sz w:val="28"/>
          <w:szCs w:val="28"/>
        </w:rPr>
      </w:pPr>
      <w:r w:rsidRPr="0055767F">
        <w:rPr>
          <w:sz w:val="28"/>
          <w:szCs w:val="28"/>
        </w:rPr>
        <w:t>Учебный план по программе</w:t>
      </w:r>
    </w:p>
    <w:p w:rsidR="0055767F" w:rsidRPr="0055767F" w:rsidRDefault="0055767F" w:rsidP="0055767F">
      <w:pPr>
        <w:jc w:val="center"/>
        <w:rPr>
          <w:sz w:val="28"/>
          <w:szCs w:val="28"/>
        </w:rPr>
      </w:pPr>
      <w:r w:rsidRPr="0055767F">
        <w:rPr>
          <w:sz w:val="28"/>
          <w:szCs w:val="28"/>
        </w:rPr>
        <w:t>профессиональной переподготовки</w:t>
      </w:r>
    </w:p>
    <w:p w:rsidR="0055767F" w:rsidRPr="0055767F" w:rsidRDefault="0055767F" w:rsidP="0055767F">
      <w:pPr>
        <w:jc w:val="center"/>
        <w:rPr>
          <w:sz w:val="28"/>
          <w:szCs w:val="28"/>
        </w:rPr>
      </w:pPr>
    </w:p>
    <w:p w:rsidR="00172F28" w:rsidRPr="0055767F" w:rsidRDefault="0055767F" w:rsidP="0055767F">
      <w:pPr>
        <w:jc w:val="center"/>
        <w:rPr>
          <w:b/>
          <w:sz w:val="28"/>
          <w:szCs w:val="28"/>
        </w:rPr>
      </w:pPr>
      <w:r w:rsidRPr="0055767F">
        <w:rPr>
          <w:b/>
          <w:sz w:val="28"/>
          <w:szCs w:val="28"/>
        </w:rPr>
        <w:t>«Проектирование и конструирование зданий и сооружений»</w:t>
      </w:r>
    </w:p>
    <w:p w:rsidR="0055767F" w:rsidRDefault="0055767F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4"/>
        <w:gridCol w:w="4810"/>
        <w:gridCol w:w="868"/>
        <w:gridCol w:w="1194"/>
        <w:gridCol w:w="1623"/>
      </w:tblGrid>
      <w:tr w:rsidR="0055767F" w:rsidRPr="0055767F" w:rsidTr="0055767F">
        <w:trPr>
          <w:trHeight w:val="329"/>
          <w:tblHeader/>
        </w:trPr>
        <w:tc>
          <w:tcPr>
            <w:tcW w:w="714" w:type="dxa"/>
            <w:vMerge w:val="restart"/>
            <w:vAlign w:val="center"/>
          </w:tcPr>
          <w:p w:rsidR="0055767F" w:rsidRPr="0055767F" w:rsidRDefault="0055767F" w:rsidP="00252CB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 xml:space="preserve">№ </w:t>
            </w:r>
          </w:p>
          <w:p w:rsidR="0055767F" w:rsidRPr="0055767F" w:rsidRDefault="0055767F" w:rsidP="00252CB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п/п</w:t>
            </w:r>
          </w:p>
        </w:tc>
        <w:tc>
          <w:tcPr>
            <w:tcW w:w="4810" w:type="dxa"/>
            <w:vMerge w:val="restart"/>
            <w:vAlign w:val="center"/>
          </w:tcPr>
          <w:p w:rsidR="0055767F" w:rsidRPr="0055767F" w:rsidRDefault="0055767F" w:rsidP="00252CB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Наименование</w:t>
            </w:r>
          </w:p>
          <w:p w:rsidR="0055767F" w:rsidRPr="0055767F" w:rsidRDefault="0055767F" w:rsidP="00252CB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Дисциплин</w:t>
            </w:r>
          </w:p>
        </w:tc>
        <w:tc>
          <w:tcPr>
            <w:tcW w:w="868" w:type="dxa"/>
            <w:vMerge w:val="restart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Всего</w:t>
            </w:r>
          </w:p>
          <w:p w:rsidR="0055767F" w:rsidRPr="0055767F" w:rsidRDefault="0055767F" w:rsidP="0055767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Час.</w:t>
            </w:r>
          </w:p>
        </w:tc>
        <w:tc>
          <w:tcPr>
            <w:tcW w:w="1194" w:type="dxa"/>
            <w:vMerge w:val="restart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Лекции</w:t>
            </w:r>
          </w:p>
          <w:p w:rsidR="0055767F" w:rsidRPr="0055767F" w:rsidRDefault="0055767F" w:rsidP="0055767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Час.</w:t>
            </w:r>
          </w:p>
        </w:tc>
        <w:tc>
          <w:tcPr>
            <w:tcW w:w="1623" w:type="dxa"/>
            <w:vMerge w:val="restart"/>
            <w:vAlign w:val="center"/>
          </w:tcPr>
          <w:p w:rsidR="0055767F" w:rsidRPr="0055767F" w:rsidRDefault="0055767F" w:rsidP="00252CB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Форма</w:t>
            </w:r>
          </w:p>
          <w:p w:rsidR="0055767F" w:rsidRDefault="0055767F" w:rsidP="00252CB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Контроля</w:t>
            </w:r>
          </w:p>
          <w:p w:rsidR="004A241A" w:rsidRPr="0055767F" w:rsidRDefault="004A241A" w:rsidP="00252CBE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Час.</w:t>
            </w:r>
          </w:p>
        </w:tc>
      </w:tr>
      <w:tr w:rsidR="0055767F" w:rsidRPr="0055767F" w:rsidTr="0055767F">
        <w:trPr>
          <w:trHeight w:val="1647"/>
          <w:tblHeader/>
        </w:trPr>
        <w:tc>
          <w:tcPr>
            <w:tcW w:w="714" w:type="dxa"/>
            <w:vMerge/>
            <w:vAlign w:val="center"/>
          </w:tcPr>
          <w:p w:rsidR="0055767F" w:rsidRPr="0055767F" w:rsidRDefault="0055767F" w:rsidP="00252CBE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4810" w:type="dxa"/>
            <w:vMerge/>
            <w:vAlign w:val="center"/>
          </w:tcPr>
          <w:p w:rsidR="0055767F" w:rsidRPr="0055767F" w:rsidRDefault="0055767F" w:rsidP="00252CBE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  <w:vMerge/>
            <w:textDirection w:val="btLr"/>
            <w:vAlign w:val="center"/>
          </w:tcPr>
          <w:p w:rsidR="0055767F" w:rsidRPr="0055767F" w:rsidRDefault="0055767F" w:rsidP="00252CBE">
            <w:pPr>
              <w:ind w:left="113" w:right="113"/>
              <w:jc w:val="center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vMerge/>
            <w:textDirection w:val="btLr"/>
            <w:vAlign w:val="center"/>
          </w:tcPr>
          <w:p w:rsidR="0055767F" w:rsidRPr="0055767F" w:rsidRDefault="0055767F" w:rsidP="00252CBE">
            <w:pPr>
              <w:ind w:left="113" w:right="113"/>
              <w:jc w:val="center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vMerge/>
            <w:vAlign w:val="center"/>
          </w:tcPr>
          <w:p w:rsidR="0055767F" w:rsidRPr="0055767F" w:rsidRDefault="0055767F" w:rsidP="00252CBE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55767F" w:rsidRPr="0055767F" w:rsidTr="00171410">
        <w:tc>
          <w:tcPr>
            <w:tcW w:w="71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810" w:type="dxa"/>
            <w:vAlign w:val="center"/>
          </w:tcPr>
          <w:p w:rsidR="0055767F" w:rsidRPr="0055767F" w:rsidRDefault="00166181" w:rsidP="0055767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 xml:space="preserve">Модуль 1. </w:t>
            </w:r>
            <w:r w:rsidR="0055767F" w:rsidRPr="0055767F"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>Правовые основы градостроительной деятельности и планирования территории</w:t>
            </w:r>
          </w:p>
        </w:tc>
        <w:tc>
          <w:tcPr>
            <w:tcW w:w="868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3" w:type="dxa"/>
            <w:vAlign w:val="bottom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55767F" w:rsidRPr="0055767F" w:rsidTr="00171410">
        <w:tc>
          <w:tcPr>
            <w:tcW w:w="71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810" w:type="dxa"/>
            <w:vAlign w:val="center"/>
          </w:tcPr>
          <w:p w:rsidR="0055767F" w:rsidRPr="0055767F" w:rsidRDefault="00166181" w:rsidP="0055767F">
            <w:pPr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>Модуль 2.</w:t>
            </w:r>
            <w:r w:rsidR="0055767F" w:rsidRPr="0055767F"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>Профессиональные стандарты</w:t>
            </w:r>
          </w:p>
        </w:tc>
        <w:tc>
          <w:tcPr>
            <w:tcW w:w="868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3" w:type="dxa"/>
            <w:vAlign w:val="bottom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55767F" w:rsidRPr="0055767F" w:rsidTr="00171410">
        <w:tc>
          <w:tcPr>
            <w:tcW w:w="71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0" w:type="dxa"/>
            <w:vAlign w:val="center"/>
          </w:tcPr>
          <w:p w:rsidR="0055767F" w:rsidRPr="0055767F" w:rsidRDefault="00166181" w:rsidP="0055767F">
            <w:pPr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>Модуль 3.</w:t>
            </w:r>
            <w:r w:rsidR="0055767F" w:rsidRPr="0055767F"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>Объемно-планировочные решения зданий и сооружений</w:t>
            </w:r>
          </w:p>
        </w:tc>
        <w:tc>
          <w:tcPr>
            <w:tcW w:w="868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23" w:type="dxa"/>
            <w:vAlign w:val="bottom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55767F" w:rsidRPr="0055767F" w:rsidTr="00171410">
        <w:tc>
          <w:tcPr>
            <w:tcW w:w="71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0" w:type="dxa"/>
            <w:vAlign w:val="center"/>
          </w:tcPr>
          <w:p w:rsidR="0055767F" w:rsidRPr="0055767F" w:rsidRDefault="00166181" w:rsidP="0055767F">
            <w:pPr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 xml:space="preserve">Модуль 4. </w:t>
            </w:r>
            <w:r w:rsidR="0055767F" w:rsidRPr="0055767F"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>Общие правила проектирования и конструирования</w:t>
            </w:r>
          </w:p>
        </w:tc>
        <w:tc>
          <w:tcPr>
            <w:tcW w:w="868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3" w:type="dxa"/>
            <w:vAlign w:val="bottom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55767F" w:rsidRPr="0055767F" w:rsidTr="00171410">
        <w:tc>
          <w:tcPr>
            <w:tcW w:w="71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810" w:type="dxa"/>
            <w:vAlign w:val="center"/>
          </w:tcPr>
          <w:p w:rsidR="0055767F" w:rsidRPr="0055767F" w:rsidRDefault="00166181" w:rsidP="0055767F">
            <w:pPr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 xml:space="preserve">Модуль 5. </w:t>
            </w:r>
            <w:r w:rsidR="0055767F" w:rsidRPr="0055767F"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>Методология архитектурного проектирования</w:t>
            </w:r>
          </w:p>
        </w:tc>
        <w:tc>
          <w:tcPr>
            <w:tcW w:w="868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23" w:type="dxa"/>
            <w:vAlign w:val="bottom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55767F" w:rsidRPr="0055767F" w:rsidTr="00171410">
        <w:tc>
          <w:tcPr>
            <w:tcW w:w="71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4810" w:type="dxa"/>
            <w:vAlign w:val="center"/>
          </w:tcPr>
          <w:p w:rsidR="0055767F" w:rsidRPr="0055767F" w:rsidRDefault="00166181" w:rsidP="0055767F">
            <w:pPr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</w:pPr>
            <w:bookmarkStart w:id="0" w:name="_Hlk488532293"/>
            <w:r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 xml:space="preserve">Модуль 6. </w:t>
            </w:r>
            <w:r w:rsidR="0055767F" w:rsidRPr="0055767F"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>Конструкции гражданских и промышленных зданий</w:t>
            </w:r>
            <w:bookmarkEnd w:id="0"/>
          </w:p>
        </w:tc>
        <w:tc>
          <w:tcPr>
            <w:tcW w:w="868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23" w:type="dxa"/>
            <w:vAlign w:val="bottom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55767F" w:rsidRPr="0055767F" w:rsidTr="00171410">
        <w:tc>
          <w:tcPr>
            <w:tcW w:w="71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4810" w:type="dxa"/>
            <w:vAlign w:val="center"/>
          </w:tcPr>
          <w:p w:rsidR="0055767F" w:rsidRPr="0055767F" w:rsidRDefault="00166181" w:rsidP="0055767F">
            <w:pPr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</w:pPr>
            <w:bookmarkStart w:id="1" w:name="_Hlk488532999"/>
            <w:r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 xml:space="preserve">Модуль 7. </w:t>
            </w:r>
            <w:r w:rsidR="0055767F" w:rsidRPr="0055767F"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>Проектирование и конструирование основных конструктивных элементов зданий и сооружений</w:t>
            </w:r>
            <w:bookmarkEnd w:id="1"/>
          </w:p>
        </w:tc>
        <w:tc>
          <w:tcPr>
            <w:tcW w:w="868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3" w:type="dxa"/>
            <w:vAlign w:val="bottom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55767F" w:rsidRPr="0055767F" w:rsidTr="00171410">
        <w:tc>
          <w:tcPr>
            <w:tcW w:w="71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4810" w:type="dxa"/>
            <w:vAlign w:val="center"/>
          </w:tcPr>
          <w:p w:rsidR="0055767F" w:rsidRPr="0055767F" w:rsidRDefault="00166181" w:rsidP="0055767F">
            <w:pPr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</w:pPr>
            <w:bookmarkStart w:id="2" w:name="_Hlk488533849"/>
            <w:r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 xml:space="preserve">Модуль 8. </w:t>
            </w:r>
            <w:r w:rsidR="0055767F" w:rsidRPr="0055767F"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>Компьютерная графика и автоматизированное проектирование и конструирование</w:t>
            </w:r>
            <w:bookmarkEnd w:id="2"/>
          </w:p>
        </w:tc>
        <w:tc>
          <w:tcPr>
            <w:tcW w:w="868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23" w:type="dxa"/>
            <w:vAlign w:val="bottom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55767F" w:rsidRPr="0055767F" w:rsidTr="00171410">
        <w:tc>
          <w:tcPr>
            <w:tcW w:w="71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4810" w:type="dxa"/>
            <w:vAlign w:val="center"/>
          </w:tcPr>
          <w:p w:rsidR="0055767F" w:rsidRPr="0055767F" w:rsidRDefault="00166181" w:rsidP="0055767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 xml:space="preserve">Модуль 9. </w:t>
            </w:r>
            <w:r w:rsidR="0055767F" w:rsidRPr="0055767F"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>Организация архитектурного проектирования</w:t>
            </w:r>
          </w:p>
        </w:tc>
        <w:tc>
          <w:tcPr>
            <w:tcW w:w="868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3" w:type="dxa"/>
            <w:vAlign w:val="bottom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55767F" w:rsidRPr="0055767F" w:rsidTr="00171410">
        <w:tc>
          <w:tcPr>
            <w:tcW w:w="71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4810" w:type="dxa"/>
            <w:vAlign w:val="center"/>
          </w:tcPr>
          <w:p w:rsidR="0055767F" w:rsidRPr="0055767F" w:rsidRDefault="00166181" w:rsidP="0055767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</w:pPr>
            <w:bookmarkStart w:id="3" w:name="_Hlk488561813"/>
            <w:r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 xml:space="preserve">Модуль 10. </w:t>
            </w:r>
            <w:bookmarkStart w:id="4" w:name="_GoBack"/>
            <w:bookmarkEnd w:id="4"/>
            <w:r w:rsidR="0055767F" w:rsidRPr="0055767F">
              <w:rPr>
                <w:rFonts w:ascii="Bookman Old Style" w:eastAsiaTheme="minorHAnsi" w:hAnsi="Bookman Old Style" w:cs="OpiumNew-Bold"/>
                <w:bCs/>
                <w:sz w:val="24"/>
                <w:szCs w:val="24"/>
                <w:lang w:eastAsia="en-US"/>
              </w:rPr>
              <w:t>Менеджмент и этика архитектурного проектирования</w:t>
            </w:r>
            <w:bookmarkEnd w:id="3"/>
          </w:p>
        </w:tc>
        <w:tc>
          <w:tcPr>
            <w:tcW w:w="868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3" w:type="dxa"/>
            <w:vAlign w:val="bottom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55767F" w:rsidRPr="0055767F" w:rsidTr="00171410">
        <w:tc>
          <w:tcPr>
            <w:tcW w:w="5524" w:type="dxa"/>
            <w:gridSpan w:val="2"/>
            <w:vAlign w:val="center"/>
          </w:tcPr>
          <w:p w:rsidR="0055767F" w:rsidRPr="0055767F" w:rsidRDefault="0055767F" w:rsidP="0055767F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68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Align w:val="bottom"/>
          </w:tcPr>
          <w:p w:rsidR="0055767F" w:rsidRPr="0055767F" w:rsidRDefault="0055767F" w:rsidP="0055767F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55767F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2</w:t>
            </w:r>
          </w:p>
        </w:tc>
      </w:tr>
      <w:tr w:rsidR="0055767F" w:rsidRPr="0055767F" w:rsidTr="0055767F">
        <w:tc>
          <w:tcPr>
            <w:tcW w:w="5524" w:type="dxa"/>
            <w:gridSpan w:val="2"/>
          </w:tcPr>
          <w:p w:rsidR="0055767F" w:rsidRPr="0055767F" w:rsidRDefault="0055767F" w:rsidP="00252CB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b/>
                <w:sz w:val="24"/>
                <w:szCs w:val="24"/>
              </w:rPr>
              <w:t>ВСЕГО</w:t>
            </w:r>
          </w:p>
        </w:tc>
        <w:tc>
          <w:tcPr>
            <w:tcW w:w="868" w:type="dxa"/>
          </w:tcPr>
          <w:p w:rsidR="0055767F" w:rsidRPr="0055767F" w:rsidRDefault="0055767F" w:rsidP="00252CB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b/>
                <w:sz w:val="24"/>
                <w:szCs w:val="24"/>
              </w:rPr>
              <w:t>256</w:t>
            </w:r>
          </w:p>
        </w:tc>
        <w:tc>
          <w:tcPr>
            <w:tcW w:w="1194" w:type="dxa"/>
          </w:tcPr>
          <w:p w:rsidR="0055767F" w:rsidRPr="0055767F" w:rsidRDefault="0055767F" w:rsidP="00252CB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b/>
                <w:sz w:val="24"/>
                <w:szCs w:val="24"/>
              </w:rPr>
              <w:t>254</w:t>
            </w:r>
          </w:p>
        </w:tc>
        <w:tc>
          <w:tcPr>
            <w:tcW w:w="1623" w:type="dxa"/>
          </w:tcPr>
          <w:p w:rsidR="0055767F" w:rsidRPr="0055767F" w:rsidRDefault="0055767F" w:rsidP="00252CB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5767F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</w:tbl>
    <w:p w:rsidR="0055767F" w:rsidRDefault="0055767F"/>
    <w:sectPr w:rsidR="0055767F" w:rsidSect="005576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iumNew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7F"/>
    <w:rsid w:val="00166181"/>
    <w:rsid w:val="00172F28"/>
    <w:rsid w:val="004A241A"/>
    <w:rsid w:val="0055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964E"/>
  <w15:chartTrackingRefBased/>
  <w15:docId w15:val="{9DF0DED2-1F00-4FB2-9F53-A216F337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2</cp:revision>
  <dcterms:created xsi:type="dcterms:W3CDTF">2024-03-09T12:17:00Z</dcterms:created>
  <dcterms:modified xsi:type="dcterms:W3CDTF">2024-03-09T14:02:00Z</dcterms:modified>
</cp:coreProperties>
</file>