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02ED55EA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3B54A3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02ED55EA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3B54A3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605A81B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="003B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Подолог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3B54A3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1288EF6E" w:rsidR="00CE01FA" w:rsidRPr="003B110C" w:rsidRDefault="003B54A3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54A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Концепция кабинета </w:t>
            </w:r>
            <w:proofErr w:type="spellStart"/>
            <w:r w:rsidRPr="003B54A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подолога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51A398F4" w:rsidR="00CE01FA" w:rsidRPr="009B7A8B" w:rsidRDefault="003B54A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7CE2C315" w:rsidR="00CE01FA" w:rsidRPr="009B7A8B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3B54A3">
        <w:trPr>
          <w:trHeight w:val="6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02E13AAF" w:rsidR="005B0C71" w:rsidRPr="00CE01FA" w:rsidRDefault="003B54A3" w:rsidP="003B54A3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54A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Охрана труда в педикюрном кабинете </w:t>
            </w:r>
            <w:proofErr w:type="spellStart"/>
            <w:r w:rsidRPr="003B54A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подолога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07DB9466" w:rsidR="005B0C71" w:rsidRPr="009B7A8B" w:rsidRDefault="003B54A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2262E741" w:rsidR="005B0C71" w:rsidRPr="009B7A8B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3B54A3">
        <w:trPr>
          <w:trHeight w:val="7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6E494D17" w:rsidR="005B0C71" w:rsidRPr="00CE01FA" w:rsidRDefault="003B54A3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54A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Профессия </w:t>
            </w:r>
            <w:proofErr w:type="spellStart"/>
            <w:r w:rsidRPr="003B54A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подолог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42F0392D" w:rsidR="005B0C71" w:rsidRPr="009B7A8B" w:rsidRDefault="003B54A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474E6E5F" w:rsidR="005B0C71" w:rsidRPr="009B7A8B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3B54A3">
        <w:trPr>
          <w:trHeight w:val="6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AF7A58A" w:rsidR="009B7A8B" w:rsidRPr="009B7A8B" w:rsidRDefault="003B54A3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Педикюр при проблемных стопах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773F4BB" w:rsidR="009B7A8B" w:rsidRPr="009B7A8B" w:rsidRDefault="003B54A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26ED1079" w:rsidR="009B7A8B" w:rsidRPr="009B7A8B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578DB3DB" w:rsidR="00B32A42" w:rsidRDefault="003B54A3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Натоптыши</w:t>
            </w:r>
            <w:proofErr w:type="spellEnd"/>
            <w:r w:rsidRPr="003B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мозоли, вросший ноготь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28C6F1D" w:rsidR="00B32A42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6F9DC340" w:rsidR="00B32A42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3039EE02" w:rsidR="0091675A" w:rsidRPr="003B110C" w:rsidRDefault="003B54A3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54A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Инфекционные и неинфекционные заболевания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231F2532" w:rsidR="0091675A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12587187" w:rsidR="0091675A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5D6C9A2D" w:rsidR="009B7A8B" w:rsidRPr="003B54A3" w:rsidRDefault="003B54A3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54A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Лечение и восстановление ногтевой пластины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542BDB79" w:rsidR="009B7A8B" w:rsidRPr="009B7A8B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66080482" w:rsidR="009B7A8B" w:rsidRPr="009B7A8B" w:rsidRDefault="003B54A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3B54A3">
        <w:trPr>
          <w:trHeight w:val="65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3BBDEA9F" w:rsidR="009B7A8B" w:rsidRPr="003B54A3" w:rsidRDefault="003B54A3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54A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Диагностика стоп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1C228738" w:rsidR="009B7A8B" w:rsidRPr="009B7A8B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5CA1DF78" w:rsidR="009B7A8B" w:rsidRPr="009B7A8B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3B54A3">
        <w:trPr>
          <w:trHeight w:val="69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1B723194" w:rsidR="005B0C71" w:rsidRPr="003B54A3" w:rsidRDefault="003B54A3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54A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Общие сведения об анатомии и физиологии кожи и ногтей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1CE99F78" w:rsidR="005B0C71" w:rsidRPr="009B7A8B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4906DC2E" w:rsidR="005B0C71" w:rsidRPr="009B7A8B" w:rsidRDefault="003B54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6473D248" w:rsidR="009B7A8B" w:rsidRPr="005C5C46" w:rsidRDefault="003B54A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1AC3136A" w:rsidR="009B7A8B" w:rsidRPr="005C5C46" w:rsidRDefault="003B54A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3B54A3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2024-03-30T12:01:00Z</dcterms:modified>
</cp:coreProperties>
</file>