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1" w:type="dxa"/>
        <w:tblInd w:w="103" w:type="dxa"/>
        <w:tblLook w:val="00A0"/>
      </w:tblPr>
      <w:tblGrid>
        <w:gridCol w:w="634"/>
        <w:gridCol w:w="26"/>
        <w:gridCol w:w="5070"/>
        <w:gridCol w:w="270"/>
        <w:gridCol w:w="737"/>
        <w:gridCol w:w="250"/>
        <w:gridCol w:w="877"/>
        <w:gridCol w:w="228"/>
        <w:gridCol w:w="1041"/>
        <w:gridCol w:w="158"/>
      </w:tblGrid>
      <w:tr w:rsidR="00C1656D" w:rsidRPr="00FE1C89" w:rsidTr="009E60C4">
        <w:trPr>
          <w:gridAfter w:val="1"/>
          <w:wAfter w:w="158" w:type="dxa"/>
          <w:trHeight w:val="55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C1656D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656D" w:rsidRPr="009B7A8B" w:rsidRDefault="00C1656D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180pt;margin-top:6.75pt;width:235.5pt;height:8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<v:textbox>
                    <w:txbxContent>
                      <w:p w:rsidR="00C1656D" w:rsidRPr="002C6D21" w:rsidRDefault="00C1656D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«Утверждаю»</w:t>
                        </w:r>
                      </w:p>
                      <w:p w:rsidR="00C1656D" w:rsidRPr="002C6D21" w:rsidRDefault="00C1656D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  <w:p w:rsidR="00C1656D" w:rsidRPr="002C6D21" w:rsidRDefault="00C1656D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ЧУ ДПО «Учебный центр «Профессия»</w:t>
                        </w:r>
                      </w:p>
                      <w:p w:rsidR="00C1656D" w:rsidRPr="002C6D21" w:rsidRDefault="00C1656D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 xml:space="preserve">____________ </w:t>
                        </w: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С.А. Давудова</w:t>
                        </w:r>
                      </w:p>
                      <w:p w:rsidR="00C1656D" w:rsidRDefault="00C1656D" w:rsidP="00296195">
                        <w:pPr>
                          <w:spacing w:line="276" w:lineRule="auto"/>
                          <w:jc w:val="center"/>
                        </w:pPr>
                        <w:r w:rsidRPr="002C6D21">
                          <w:rPr>
                            <w:rFonts w:ascii="Times New Roman" w:hAnsi="Times New Roman"/>
                          </w:rPr>
                          <w:t>«________»___________2024г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880"/>
            </w:tblGrid>
            <w:tr w:rsidR="00C1656D" w:rsidRPr="00FE1C89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1656D" w:rsidRPr="009B7A8B" w:rsidRDefault="00C1656D" w:rsidP="009B7A8B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1656D" w:rsidRPr="009B7A8B" w:rsidRDefault="00C1656D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56D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56D" w:rsidRPr="009B7A8B" w:rsidRDefault="00C1656D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56D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56D" w:rsidRPr="009B7A8B" w:rsidRDefault="00C1656D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56D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56D" w:rsidRPr="009B7A8B" w:rsidRDefault="00C1656D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56D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56D" w:rsidRPr="009B7A8B" w:rsidRDefault="00C1656D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56D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56D" w:rsidRPr="009B7A8B" w:rsidRDefault="00C1656D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56D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56D" w:rsidRPr="009B7A8B" w:rsidRDefault="00C1656D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56D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56D" w:rsidRPr="009B7A8B" w:rsidRDefault="00C1656D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56D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C1656D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C1656D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E7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5641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Вопросы реализации мероприятий Комплексного плана противодействия ид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еологии терроризма в РФ»</w:t>
            </w:r>
          </w:p>
        </w:tc>
      </w:tr>
      <w:tr w:rsidR="00C1656D" w:rsidRPr="00FE1C89" w:rsidTr="009E60C4">
        <w:trPr>
          <w:gridAfter w:val="1"/>
          <w:wAfter w:w="158" w:type="dxa"/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56D" w:rsidRPr="009B7A8B" w:rsidRDefault="00C1656D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1656D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6D" w:rsidRPr="009E60C4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6D" w:rsidRPr="009E60C4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6D" w:rsidRPr="009E60C4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56D" w:rsidRPr="009E60C4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C1656D" w:rsidRPr="009E60C4" w:rsidTr="009E60C4">
        <w:tblPrEx>
          <w:tblLook w:val="0000"/>
        </w:tblPrEx>
        <w:trPr>
          <w:trHeight w:val="30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6D" w:rsidRPr="009E60C4" w:rsidRDefault="00C1656D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6D" w:rsidRPr="009E60C4" w:rsidRDefault="00C1656D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6D" w:rsidRPr="009E60C4" w:rsidRDefault="00C1656D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6D" w:rsidRPr="009E60C4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6D" w:rsidRPr="009E60C4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1656D" w:rsidRPr="009E60C4" w:rsidTr="009E60C4">
        <w:tblPrEx>
          <w:tblLook w:val="0000"/>
        </w:tblPrEx>
        <w:trPr>
          <w:trHeight w:val="126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6D" w:rsidRPr="009E60C4" w:rsidRDefault="00C1656D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6D" w:rsidRPr="009E60C4" w:rsidRDefault="00C1656D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6D" w:rsidRPr="009E60C4" w:rsidRDefault="00C1656D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6D" w:rsidRPr="009E60C4" w:rsidRDefault="00C1656D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6D" w:rsidRPr="009E60C4" w:rsidRDefault="00C1656D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56D" w:rsidRPr="009E60C4" w:rsidTr="009E60C4">
        <w:tblPrEx>
          <w:tblLook w:val="0000"/>
        </w:tblPrEx>
        <w:trPr>
          <w:trHeight w:val="3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56D" w:rsidRPr="009E60C4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56D" w:rsidRPr="00156416" w:rsidRDefault="00C1656D" w:rsidP="0015641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4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Понятие, сущность и современные тенденции терроризма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56D" w:rsidRPr="00CD23AE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56D" w:rsidRPr="00CD23AE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56D" w:rsidRPr="009E60C4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656D" w:rsidRPr="009E60C4" w:rsidTr="006F34C0">
        <w:tblPrEx>
          <w:tblLook w:val="0000"/>
        </w:tblPrEx>
        <w:trPr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56D" w:rsidRPr="009E60C4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56D" w:rsidRPr="00156416" w:rsidRDefault="00C1656D" w:rsidP="0015641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4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Терроризм как угроза национальной безопасности Российской Федерации. Факторы,</w:t>
            </w:r>
          </w:p>
          <w:p w:rsidR="00C1656D" w:rsidRPr="00156416" w:rsidRDefault="00C1656D" w:rsidP="0015641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4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влияющие на распространение терроризма в Российской Федерации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56D" w:rsidRPr="00CD23AE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56D" w:rsidRPr="00CD23AE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56D" w:rsidRPr="009E60C4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656D" w:rsidRPr="009E60C4" w:rsidTr="009E60C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56D" w:rsidRPr="006F538C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56D" w:rsidRPr="00156416" w:rsidRDefault="00C1656D" w:rsidP="0015641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4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федеральных органов исполнительной власти в формировании и реализации</w:t>
            </w:r>
          </w:p>
          <w:p w:rsidR="00C1656D" w:rsidRPr="00156416" w:rsidRDefault="00C1656D" w:rsidP="0015641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4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основных направлений государственной политики Российской Федерации в области</w:t>
            </w:r>
          </w:p>
          <w:p w:rsidR="00C1656D" w:rsidRPr="00156416" w:rsidRDefault="00C1656D" w:rsidP="0015641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4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противодействия терроризму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56D" w:rsidRPr="00EF1C4F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56D" w:rsidRPr="00EF1C4F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56D" w:rsidRPr="009E60C4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656D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56D" w:rsidRPr="006F538C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56D" w:rsidRPr="00D12694" w:rsidRDefault="00C1656D" w:rsidP="00D1269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4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Цели, задачи и содержание Комплексного плана противодействия идеологии терроризма в Российской Федерации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56D" w:rsidRPr="00CD23AE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56D" w:rsidRPr="00CD23AE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56D" w:rsidRPr="009E60C4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656D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56D" w:rsidRPr="006F538C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56D" w:rsidRPr="00D12694" w:rsidRDefault="00C1656D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4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координация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 по исполнению мероприятий Комплексного плана противодействия идеологии терроризма в Российской Федерации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56D" w:rsidRPr="00EF1C4F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56D" w:rsidRPr="00EF1C4F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56D" w:rsidRPr="009E60C4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56D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56D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56D" w:rsidRDefault="00C1656D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4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Требования по структуре и содержанию отчетов об исполнении мероприятий Комплексного плана противодействия идеологии терроризма в Российской Федерации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56D" w:rsidRPr="00EF1C4F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56D" w:rsidRPr="00EF1C4F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56D" w:rsidRPr="009E60C4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56D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56D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56D" w:rsidRPr="00156416" w:rsidRDefault="00C1656D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4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Профилактическая работа с лицами, подверженными воздействию идеологии терроризма, а также подпавшими под ее влияние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56D" w:rsidRPr="00156416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56D" w:rsidRPr="00156416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56D" w:rsidRPr="009E60C4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56D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56D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56D" w:rsidRPr="00D12694" w:rsidRDefault="00C1656D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4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Меры по формированию у населения Российской Федерации антитеррористического сознания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56D" w:rsidRPr="00156416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56D" w:rsidRPr="00156416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56D" w:rsidRPr="009E60C4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56D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56D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56D" w:rsidRPr="00D12694" w:rsidRDefault="00C1656D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4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мер информационно-пропагандистского характера и защиты информационного пространства Российской Федерации от идеологии терроризма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56D" w:rsidRPr="00156416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56D" w:rsidRPr="00156416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56D" w:rsidRPr="009E60C4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56D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56D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56D" w:rsidRPr="00D12694" w:rsidRDefault="00C1656D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4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Организационные и иные меры, направленные на повышение результативности деятельности субъектов противодействия терроризму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56D" w:rsidRPr="00156416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56D" w:rsidRPr="00156416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56D" w:rsidRPr="009E60C4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56D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56D" w:rsidRPr="009E60C4" w:rsidRDefault="00C1656D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56D" w:rsidRPr="009E60C4" w:rsidRDefault="00C1656D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56D" w:rsidRPr="006F34C0" w:rsidRDefault="00C1656D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4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56D" w:rsidRPr="009E60C4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56D" w:rsidRPr="00F679B9" w:rsidRDefault="00C1656D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9B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1656D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56D" w:rsidRPr="009E60C4" w:rsidRDefault="00C1656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56D" w:rsidRPr="009E60C4" w:rsidRDefault="00C1656D" w:rsidP="009E60C4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56D" w:rsidRPr="003001F2" w:rsidRDefault="00C1656D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56D" w:rsidRPr="00F679B9" w:rsidRDefault="00C1656D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56D" w:rsidRPr="009E60C4" w:rsidRDefault="00C1656D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C1656D" w:rsidRPr="00D2495A" w:rsidRDefault="00C1656D" w:rsidP="00D2495A">
      <w:pPr>
        <w:rPr>
          <w:rFonts w:ascii="Times New Roman" w:hAnsi="Times New Roman"/>
          <w:sz w:val="24"/>
          <w:szCs w:val="24"/>
        </w:rPr>
      </w:pPr>
    </w:p>
    <w:sectPr w:rsidR="00C1656D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A8B"/>
    <w:rsid w:val="0001282A"/>
    <w:rsid w:val="00044D2C"/>
    <w:rsid w:val="00047C9F"/>
    <w:rsid w:val="00056BCF"/>
    <w:rsid w:val="00062DA6"/>
    <w:rsid w:val="000D5495"/>
    <w:rsid w:val="000F4D79"/>
    <w:rsid w:val="00120618"/>
    <w:rsid w:val="00140925"/>
    <w:rsid w:val="00156416"/>
    <w:rsid w:val="00162E3D"/>
    <w:rsid w:val="001B43FC"/>
    <w:rsid w:val="001B5407"/>
    <w:rsid w:val="001F55E2"/>
    <w:rsid w:val="00242C1D"/>
    <w:rsid w:val="00256516"/>
    <w:rsid w:val="00264B52"/>
    <w:rsid w:val="00296195"/>
    <w:rsid w:val="002C6D21"/>
    <w:rsid w:val="003001F2"/>
    <w:rsid w:val="0033025B"/>
    <w:rsid w:val="00367F85"/>
    <w:rsid w:val="00382FB1"/>
    <w:rsid w:val="00386670"/>
    <w:rsid w:val="00387C5E"/>
    <w:rsid w:val="003A334F"/>
    <w:rsid w:val="003B0CF6"/>
    <w:rsid w:val="003B110C"/>
    <w:rsid w:val="00464917"/>
    <w:rsid w:val="00475D72"/>
    <w:rsid w:val="004770C5"/>
    <w:rsid w:val="004848C8"/>
    <w:rsid w:val="004A278A"/>
    <w:rsid w:val="004B2BA3"/>
    <w:rsid w:val="004B3D08"/>
    <w:rsid w:val="004B66BD"/>
    <w:rsid w:val="004F6A4A"/>
    <w:rsid w:val="00512CE1"/>
    <w:rsid w:val="00514F76"/>
    <w:rsid w:val="00520555"/>
    <w:rsid w:val="0054072E"/>
    <w:rsid w:val="00575B09"/>
    <w:rsid w:val="005A5E5E"/>
    <w:rsid w:val="005B0C71"/>
    <w:rsid w:val="005C5C46"/>
    <w:rsid w:val="00601B47"/>
    <w:rsid w:val="00624047"/>
    <w:rsid w:val="00661688"/>
    <w:rsid w:val="006F34C0"/>
    <w:rsid w:val="006F538C"/>
    <w:rsid w:val="00704E79"/>
    <w:rsid w:val="00765CF4"/>
    <w:rsid w:val="00776B1F"/>
    <w:rsid w:val="007E4429"/>
    <w:rsid w:val="0081304E"/>
    <w:rsid w:val="00820CE0"/>
    <w:rsid w:val="008459EE"/>
    <w:rsid w:val="00867B12"/>
    <w:rsid w:val="00870383"/>
    <w:rsid w:val="008905F9"/>
    <w:rsid w:val="008B6C65"/>
    <w:rsid w:val="0091675A"/>
    <w:rsid w:val="009724D2"/>
    <w:rsid w:val="00990CD4"/>
    <w:rsid w:val="00993104"/>
    <w:rsid w:val="009B7A8B"/>
    <w:rsid w:val="009E60C4"/>
    <w:rsid w:val="00A51FA1"/>
    <w:rsid w:val="00AB4981"/>
    <w:rsid w:val="00AD21E5"/>
    <w:rsid w:val="00B32A42"/>
    <w:rsid w:val="00B66F2F"/>
    <w:rsid w:val="00B75CF2"/>
    <w:rsid w:val="00B817D6"/>
    <w:rsid w:val="00BC70EA"/>
    <w:rsid w:val="00BF7E32"/>
    <w:rsid w:val="00C1656D"/>
    <w:rsid w:val="00CC7EC2"/>
    <w:rsid w:val="00CD23AE"/>
    <w:rsid w:val="00CD4EF3"/>
    <w:rsid w:val="00CE01FA"/>
    <w:rsid w:val="00D12694"/>
    <w:rsid w:val="00D1665E"/>
    <w:rsid w:val="00D2495A"/>
    <w:rsid w:val="00D47445"/>
    <w:rsid w:val="00D87230"/>
    <w:rsid w:val="00DB25D8"/>
    <w:rsid w:val="00E35FA2"/>
    <w:rsid w:val="00E610F0"/>
    <w:rsid w:val="00E756D0"/>
    <w:rsid w:val="00E80D14"/>
    <w:rsid w:val="00EE7D16"/>
    <w:rsid w:val="00EF1C4F"/>
    <w:rsid w:val="00EF2517"/>
    <w:rsid w:val="00EF788C"/>
    <w:rsid w:val="00F0475C"/>
    <w:rsid w:val="00F05269"/>
    <w:rsid w:val="00F14B67"/>
    <w:rsid w:val="00F32181"/>
    <w:rsid w:val="00F60313"/>
    <w:rsid w:val="00F679B9"/>
    <w:rsid w:val="00FC20C0"/>
    <w:rsid w:val="00FE1C89"/>
    <w:rsid w:val="00FE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79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8nw">
    <w:name w:val="mm8nw"/>
    <w:basedOn w:val="Normal"/>
    <w:uiPriority w:val="99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76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349</TotalTime>
  <Pages>2</Pages>
  <Words>296</Words>
  <Characters>1691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dovzhenoksv</cp:lastModifiedBy>
  <cp:revision>24</cp:revision>
  <dcterms:created xsi:type="dcterms:W3CDTF">2022-06-15T12:02:00Z</dcterms:created>
  <dcterms:modified xsi:type="dcterms:W3CDTF">2024-08-24T17:17:00Z</dcterms:modified>
</cp:coreProperties>
</file>